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70E3C" w:rsidP="00E70E3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Zapisz temat lekcji</w:t>
      </w:r>
    </w:p>
    <w:p w:rsidR="00E70E3C" w:rsidRDefault="00E70E3C" w:rsidP="00E70E3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Obejrzyj lekcje powtórzeniowe o ssakach i ptakach na stronach: </w:t>
      </w:r>
      <w:hyperlink r:id="rId5" w:history="1">
        <w:r w:rsidRPr="0066441A">
          <w:rPr>
            <w:rStyle w:val="Hipercze"/>
            <w:sz w:val="28"/>
            <w:szCs w:val="28"/>
          </w:rPr>
          <w:t>https://www.youtube.com/watch?v=X2kIllzllr4</w:t>
        </w:r>
      </w:hyperlink>
      <w:r>
        <w:rPr>
          <w:sz w:val="28"/>
          <w:szCs w:val="28"/>
        </w:rPr>
        <w:t xml:space="preserve"> i </w:t>
      </w:r>
      <w:hyperlink r:id="rId6" w:history="1">
        <w:r w:rsidRPr="0066441A">
          <w:rPr>
            <w:rStyle w:val="Hipercze"/>
            <w:sz w:val="28"/>
            <w:szCs w:val="28"/>
          </w:rPr>
          <w:t>https://www.youtube.com/watch?v=tB16eyufy9E</w:t>
        </w:r>
      </w:hyperlink>
      <w:r>
        <w:rPr>
          <w:sz w:val="28"/>
          <w:szCs w:val="28"/>
        </w:rPr>
        <w:t xml:space="preserve"> </w:t>
      </w:r>
    </w:p>
    <w:p w:rsidR="00E70E3C" w:rsidRPr="00E70E3C" w:rsidRDefault="00E70E3C" w:rsidP="00E70E3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Wykonaj ćwiczenia na str. 116 do 119 w zeszycie ćwiczeń </w:t>
      </w:r>
    </w:p>
    <w:sectPr w:rsidR="00E70E3C" w:rsidRPr="00E70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92A2E"/>
    <w:multiLevelType w:val="hybridMultilevel"/>
    <w:tmpl w:val="549EC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70E3C"/>
    <w:rsid w:val="00E70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0E3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70E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B16eyufy9E" TargetMode="External"/><Relationship Id="rId5" Type="http://schemas.openxmlformats.org/officeDocument/2006/relationships/hyperlink" Target="https://www.youtube.com/watch?v=X2kIllzllr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301</Characters>
  <Application>Microsoft Office Word</Application>
  <DocSecurity>0</DocSecurity>
  <Lines>2</Lines>
  <Paragraphs>1</Paragraphs>
  <ScaleCrop>false</ScaleCrop>
  <Company>Ministrerstwo Edukacji Narodowej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2020-06-22T20:31:00Z</dcterms:created>
  <dcterms:modified xsi:type="dcterms:W3CDTF">2020-06-22T20:36:00Z</dcterms:modified>
</cp:coreProperties>
</file>