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54CF" w:rsidP="00F954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lekcję o kwasach karboksylowych na stronie: </w:t>
      </w:r>
      <w:hyperlink r:id="rId5" w:history="1">
        <w:r w:rsidRPr="00771C1F">
          <w:rPr>
            <w:rStyle w:val="Hipercze"/>
            <w:sz w:val="28"/>
            <w:szCs w:val="28"/>
          </w:rPr>
          <w:t>https://www.youtube.com/watch?v=z3_iiZwjaRM</w:t>
        </w:r>
      </w:hyperlink>
      <w:r>
        <w:rPr>
          <w:sz w:val="28"/>
          <w:szCs w:val="28"/>
        </w:rPr>
        <w:t xml:space="preserve"> </w:t>
      </w:r>
    </w:p>
    <w:p w:rsidR="00F954CF" w:rsidRDefault="00F954CF" w:rsidP="00F954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</w:t>
      </w:r>
    </w:p>
    <w:p w:rsidR="00F954CF" w:rsidRDefault="00547391" w:rsidP="00F954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czego zbudowana jest grupa karboksylowa, zapisz wzorem</w:t>
      </w:r>
    </w:p>
    <w:p w:rsidR="00547391" w:rsidRDefault="00547391" w:rsidP="00F954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szereg homologiczny pierwszych pięciu kwasów karboksylowych, podaj ich nazwy, wzory sumaryczne i strukturalne (skorzystaj z tabeli na str. 158-159 w podręczniku)</w:t>
      </w:r>
    </w:p>
    <w:p w:rsidR="00547391" w:rsidRDefault="00547391" w:rsidP="00F954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0EEB">
        <w:rPr>
          <w:sz w:val="28"/>
          <w:szCs w:val="28"/>
        </w:rPr>
        <w:t>Zapisz w ramce wzór ogólny kwasów karboksylowych</w:t>
      </w:r>
    </w:p>
    <w:p w:rsidR="00820EEB" w:rsidRDefault="00820EEB" w:rsidP="00F954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zadania 1 i 2 ze str. 160 w podręczniku</w:t>
      </w:r>
    </w:p>
    <w:p w:rsidR="00820EEB" w:rsidRPr="00F954CF" w:rsidRDefault="00820EEB" w:rsidP="00F954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Odpowiedzi prześlij na adres: </w:t>
      </w:r>
      <w:hyperlink r:id="rId6" w:history="1">
        <w:r w:rsidRPr="00771C1F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sectPr w:rsidR="00820EEB" w:rsidRPr="00F9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C39FD"/>
    <w:multiLevelType w:val="hybridMultilevel"/>
    <w:tmpl w:val="DC86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54CF"/>
    <w:rsid w:val="00547391"/>
    <w:rsid w:val="00820EEB"/>
    <w:rsid w:val="00F9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4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5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www.youtube.com/watch?v=z3_iiZwja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508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2020-05-14T21:18:00Z</dcterms:created>
  <dcterms:modified xsi:type="dcterms:W3CDTF">2020-05-14T21:28:00Z</dcterms:modified>
</cp:coreProperties>
</file>