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3F90" w:rsidP="007E0A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 na stronie:  </w:t>
      </w:r>
      <w:hyperlink r:id="rId5" w:history="1">
        <w:r w:rsidRPr="003C606A">
          <w:rPr>
            <w:rStyle w:val="Hipercze"/>
            <w:sz w:val="28"/>
            <w:szCs w:val="28"/>
          </w:rPr>
          <w:t>https://www.youtube.com/watch?v=lU0CLNwvwYM</w:t>
        </w:r>
      </w:hyperlink>
      <w:r>
        <w:rPr>
          <w:sz w:val="28"/>
          <w:szCs w:val="28"/>
        </w:rPr>
        <w:t xml:space="preserve"> </w:t>
      </w:r>
    </w:p>
    <w:p w:rsidR="00A43F90" w:rsidRDefault="00A43F90" w:rsidP="007E0A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8A166D" w:rsidRDefault="00A43F90" w:rsidP="007E0A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Napisz trzy zdania o </w:t>
      </w:r>
      <w:r w:rsidR="008A166D">
        <w:rPr>
          <w:sz w:val="28"/>
          <w:szCs w:val="28"/>
        </w:rPr>
        <w:t xml:space="preserve">gospodarce i ludności Australii </w:t>
      </w:r>
    </w:p>
    <w:p w:rsidR="00A43F90" w:rsidRPr="007E0A9E" w:rsidRDefault="00A43F90" w:rsidP="008A166D">
      <w:pPr>
        <w:pStyle w:val="Akapitzlist"/>
        <w:rPr>
          <w:sz w:val="28"/>
          <w:szCs w:val="28"/>
        </w:rPr>
      </w:pPr>
    </w:p>
    <w:sectPr w:rsidR="00A43F90" w:rsidRPr="007E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B3B77"/>
    <w:multiLevelType w:val="hybridMultilevel"/>
    <w:tmpl w:val="C5F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E0A9E"/>
    <w:rsid w:val="007E0A9E"/>
    <w:rsid w:val="008A166D"/>
    <w:rsid w:val="00A4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3F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U0CLNwvw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2020-05-13T19:48:00Z</dcterms:created>
  <dcterms:modified xsi:type="dcterms:W3CDTF">2020-05-13T21:03:00Z</dcterms:modified>
</cp:coreProperties>
</file>