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03D9" w:rsidRDefault="00922B34" w:rsidP="00922B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3D9">
        <w:rPr>
          <w:sz w:val="28"/>
          <w:szCs w:val="28"/>
        </w:rPr>
        <w:t xml:space="preserve">Zapoznaj się z budowa układu nerwowego na stronie:  </w:t>
      </w:r>
      <w:hyperlink r:id="rId5" w:history="1">
        <w:r w:rsidRPr="005903D9">
          <w:rPr>
            <w:rStyle w:val="Hipercze"/>
            <w:sz w:val="28"/>
            <w:szCs w:val="28"/>
          </w:rPr>
          <w:t>https://epodreczniki.pl/a/uklad-nerwowy/D10MW9iVy</w:t>
        </w:r>
      </w:hyperlink>
      <w:r w:rsidRPr="005903D9">
        <w:rPr>
          <w:sz w:val="28"/>
          <w:szCs w:val="28"/>
        </w:rPr>
        <w:t xml:space="preserve"> </w:t>
      </w:r>
    </w:p>
    <w:p w:rsidR="00922B34" w:rsidRPr="005903D9" w:rsidRDefault="00D56146" w:rsidP="00922B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3D9">
        <w:rPr>
          <w:sz w:val="28"/>
          <w:szCs w:val="28"/>
        </w:rPr>
        <w:t xml:space="preserve">W zeszycie zapisz temat lekcji </w:t>
      </w:r>
    </w:p>
    <w:p w:rsidR="00D56146" w:rsidRPr="005903D9" w:rsidRDefault="00D56146" w:rsidP="00922B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3D9">
        <w:rPr>
          <w:sz w:val="28"/>
          <w:szCs w:val="28"/>
        </w:rPr>
        <w:t>Na podstawie podanej strony internetowej wykonaj polecenia i zapisz w zeszycie:</w:t>
      </w:r>
    </w:p>
    <w:p w:rsidR="00D56146" w:rsidRPr="005903D9" w:rsidRDefault="00D56146" w:rsidP="00D56146">
      <w:pPr>
        <w:ind w:left="708"/>
        <w:rPr>
          <w:sz w:val="28"/>
          <w:szCs w:val="28"/>
        </w:rPr>
      </w:pPr>
      <w:r w:rsidRPr="005903D9">
        <w:rPr>
          <w:sz w:val="28"/>
          <w:szCs w:val="28"/>
        </w:rPr>
        <w:t xml:space="preserve">- </w:t>
      </w:r>
      <w:r w:rsidR="00896A0C" w:rsidRPr="005903D9">
        <w:rPr>
          <w:sz w:val="28"/>
          <w:szCs w:val="28"/>
        </w:rPr>
        <w:t xml:space="preserve">Wymień za co odpowiada część przywspółczulna i współczulna układu nerwowego </w:t>
      </w:r>
    </w:p>
    <w:p w:rsidR="005903D9" w:rsidRDefault="00896A0C" w:rsidP="005903D9">
      <w:pPr>
        <w:pStyle w:val="NormalnyWeb"/>
        <w:ind w:left="851" w:hanging="142"/>
        <w:rPr>
          <w:sz w:val="28"/>
          <w:szCs w:val="28"/>
        </w:rPr>
      </w:pPr>
      <w:r w:rsidRPr="005903D9">
        <w:rPr>
          <w:sz w:val="28"/>
          <w:szCs w:val="28"/>
        </w:rPr>
        <w:t xml:space="preserve">- </w:t>
      </w:r>
      <w:r w:rsidR="005903D9" w:rsidRPr="005903D9">
        <w:rPr>
          <w:sz w:val="28"/>
          <w:szCs w:val="28"/>
        </w:rPr>
        <w:t>Wskaż pory doby, kiedy układ przywspółczulny przejmuje dowodzenie nad organizmem i opisz, na czym ono polega.</w:t>
      </w:r>
    </w:p>
    <w:p w:rsidR="00EC030A" w:rsidRDefault="00EC030A" w:rsidP="005903D9">
      <w:pPr>
        <w:pStyle w:val="NormalnyWeb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4E2">
        <w:rPr>
          <w:sz w:val="28"/>
          <w:szCs w:val="28"/>
        </w:rPr>
        <w:t xml:space="preserve">Narysuj komórkę nerwowa i opisz jej budowę </w:t>
      </w:r>
    </w:p>
    <w:p w:rsidR="000734E2" w:rsidRPr="005903D9" w:rsidRDefault="000734E2" w:rsidP="005903D9">
      <w:pPr>
        <w:pStyle w:val="NormalnyWeb"/>
        <w:ind w:left="851" w:hanging="142"/>
        <w:rPr>
          <w:sz w:val="28"/>
          <w:szCs w:val="28"/>
        </w:rPr>
      </w:pPr>
    </w:p>
    <w:p w:rsidR="00896A0C" w:rsidRDefault="00896A0C" w:rsidP="00D56146">
      <w:pPr>
        <w:ind w:left="708"/>
      </w:pPr>
    </w:p>
    <w:sectPr w:rsidR="0089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063"/>
    <w:multiLevelType w:val="hybridMultilevel"/>
    <w:tmpl w:val="1C1C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2B34"/>
    <w:rsid w:val="000734E2"/>
    <w:rsid w:val="005903D9"/>
    <w:rsid w:val="00896A0C"/>
    <w:rsid w:val="00922B34"/>
    <w:rsid w:val="00D56146"/>
    <w:rsid w:val="00EC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B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klad-nerwowy/D10MW9i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2020-04-22T19:15:00Z</dcterms:created>
  <dcterms:modified xsi:type="dcterms:W3CDTF">2020-04-22T19:22:00Z</dcterms:modified>
</cp:coreProperties>
</file>