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9" w:rsidRPr="000F27F9" w:rsidRDefault="000F27F9" w:rsidP="000F27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F27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Gra w węża</w:t>
      </w:r>
    </w:p>
    <w:p w:rsidR="000F27F9" w:rsidRPr="000F27F9" w:rsidRDefault="000F27F9" w:rsidP="000F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ta jest prosta, wesoła i przede wszystkim skuteczna. Jest jedną z ulubionych zabaw dzieci.</w:t>
      </w:r>
    </w:p>
    <w:p w:rsidR="000F27F9" w:rsidRPr="000F27F9" w:rsidRDefault="000F27F9" w:rsidP="000F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siada na krześle z wyprostowanymi plecami.</w:t>
      </w:r>
    </w:p>
    <w:p w:rsidR="000F27F9" w:rsidRPr="000F27F9" w:rsidRDefault="000F27F9" w:rsidP="000F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kładzie na brzuchu i koncentruje się na poleceniach, które od nas usłyszy.</w:t>
      </w:r>
    </w:p>
    <w:p w:rsidR="000F27F9" w:rsidRPr="000F27F9" w:rsidRDefault="000F27F9" w:rsidP="000F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przez 4 sekundy wciąga powietrze nosem tak, aby czuły, że rośnie mu brzuch.</w:t>
      </w:r>
    </w:p>
    <w:p w:rsidR="000F27F9" w:rsidRPr="000F27F9" w:rsidRDefault="000F27F9" w:rsidP="000F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jego zadaniem jest powolne wypuszczanie powietrza przez zaciśnięte zęby, tak by uzyskało jak najdłuższe syczenie węża.</w:t>
      </w:r>
    </w:p>
    <w:p w:rsidR="000F27F9" w:rsidRPr="000F27F9" w:rsidRDefault="000F27F9" w:rsidP="000F27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2706897" cy="2240888"/>
            <wp:effectExtent l="19050" t="0" r="0" b="0"/>
            <wp:docPr id="1" name="Obraz 1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71" cy="224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F9" w:rsidRPr="000F27F9" w:rsidRDefault="000F27F9" w:rsidP="000F27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F27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2. Dmuchanie wielkiego </w:t>
      </w:r>
      <w:proofErr w:type="spellStart"/>
      <w:r w:rsidRPr="000F27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balona</w:t>
      </w:r>
      <w:proofErr w:type="spellEnd"/>
    </w:p>
    <w:p w:rsidR="000F27F9" w:rsidRPr="000F27F9" w:rsidRDefault="000F27F9" w:rsidP="000F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ćwiczenie oddechowe stanowi </w:t>
      </w:r>
      <w:r w:rsidRPr="0017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doskonałą </w:t>
      </w:r>
      <w:hyperlink r:id="rId6" w:tgtFrame="_blank" w:history="1">
        <w:r w:rsidRPr="00172E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zabawę</w:t>
        </w:r>
      </w:hyperlink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7F9" w:rsidRPr="000F27F9" w:rsidRDefault="000F27F9" w:rsidP="000F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siada na krześle z wyprostowanymi plecami.</w:t>
      </w:r>
    </w:p>
    <w:p w:rsidR="000F27F9" w:rsidRPr="000F27F9" w:rsidRDefault="000F27F9" w:rsidP="000F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zadaniem jest dmuchanie wielkiego niewidzialnego kolorowego </w:t>
      </w:r>
      <w:proofErr w:type="spellStart"/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balona</w:t>
      </w:r>
      <w:proofErr w:type="spellEnd"/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7F9" w:rsidRPr="000F27F9" w:rsidRDefault="000F27F9" w:rsidP="000F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nabiera powietrze nosem i wypuszcza ustami wyobrażając sobie jak jego balon staje się coraz większy i większy.</w:t>
      </w:r>
    </w:p>
    <w:p w:rsidR="000F27F9" w:rsidRPr="000F27F9" w:rsidRDefault="000F27F9" w:rsidP="000F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zaznaczyć, że w tym ćwiczeniu dzieci, podobnie jak dorośli, wykazują tendencję do nabierania powietrza przez usta. Dokładnie to zazwyczaj robimy, kiedy chcemy nadmuchać balon.</w:t>
      </w:r>
    </w:p>
    <w:p w:rsidR="000F27F9" w:rsidRPr="000F27F9" w:rsidRDefault="000F27F9" w:rsidP="000F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względu </w:t>
      </w:r>
      <w:r w:rsidRPr="000F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należy korygować tak, by podczas wykonywania ćwiczenia nabierało powietrze przez nos</w:t>
      </w:r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wypełniając powietrzem przeponę. Wypuszczanie powietrza powinno natomiast przypominać dmuchanie gigantycznego </w:t>
      </w:r>
      <w:proofErr w:type="spellStart"/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balona</w:t>
      </w:r>
      <w:proofErr w:type="spellEnd"/>
      <w:r w:rsidRPr="000F2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182C" w:rsidRDefault="0074182C">
      <w:pPr>
        <w:rPr>
          <w:b/>
          <w:sz w:val="28"/>
          <w:szCs w:val="28"/>
        </w:rPr>
      </w:pPr>
    </w:p>
    <w:p w:rsidR="00172E9A" w:rsidRPr="0074182C" w:rsidRDefault="00172E9A">
      <w:pPr>
        <w:rPr>
          <w:b/>
          <w:sz w:val="32"/>
          <w:szCs w:val="32"/>
        </w:rPr>
      </w:pPr>
      <w:r w:rsidRPr="0074182C">
        <w:rPr>
          <w:b/>
          <w:sz w:val="32"/>
          <w:szCs w:val="32"/>
        </w:rPr>
        <w:t>Polecam bajkę logopedyczną:</w:t>
      </w:r>
    </w:p>
    <w:p w:rsidR="007F7A96" w:rsidRDefault="00172E9A">
      <w:hyperlink r:id="rId7" w:history="1">
        <w:r w:rsidRPr="009C172F">
          <w:rPr>
            <w:rStyle w:val="Hipercze"/>
          </w:rPr>
          <w:t>https://www.youtube.com/watch?v=z9DFka-vvpA</w:t>
        </w:r>
      </w:hyperlink>
    </w:p>
    <w:p w:rsidR="00172E9A" w:rsidRDefault="00172E9A"/>
    <w:sectPr w:rsidR="00172E9A" w:rsidSect="007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A63"/>
    <w:multiLevelType w:val="multilevel"/>
    <w:tmpl w:val="750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6375B"/>
    <w:multiLevelType w:val="multilevel"/>
    <w:tmpl w:val="C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73B88"/>
    <w:multiLevelType w:val="multilevel"/>
    <w:tmpl w:val="0BF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47283"/>
    <w:multiLevelType w:val="multilevel"/>
    <w:tmpl w:val="BE9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27F9"/>
    <w:rsid w:val="0001057A"/>
    <w:rsid w:val="000F27F9"/>
    <w:rsid w:val="00172E9A"/>
    <w:rsid w:val="0074182C"/>
    <w:rsid w:val="007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6"/>
  </w:style>
  <w:style w:type="paragraph" w:styleId="Nagwek2">
    <w:name w:val="heading 2"/>
    <w:basedOn w:val="Normalny"/>
    <w:link w:val="Nagwek2Znak"/>
    <w:uiPriority w:val="9"/>
    <w:qFormat/>
    <w:rsid w:val="000F2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27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27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27F9"/>
    <w:rPr>
      <w:b/>
      <w:bCs/>
    </w:rPr>
  </w:style>
  <w:style w:type="character" w:customStyle="1" w:styleId="mc-featured-title">
    <w:name w:val="mc-featured-title"/>
    <w:basedOn w:val="Domylnaczcionkaakapitu"/>
    <w:rsid w:val="000F27F9"/>
  </w:style>
  <w:style w:type="paragraph" w:styleId="Tekstdymka">
    <w:name w:val="Balloon Text"/>
    <w:basedOn w:val="Normalny"/>
    <w:link w:val="TekstdymkaZnak"/>
    <w:uiPriority w:val="99"/>
    <w:semiHidden/>
    <w:unhideWhenUsed/>
    <w:rsid w:val="000F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DFka-vv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eknoumyslu.com/magiczny-sloik-spokoj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2020-04-19T09:25:00Z</dcterms:created>
  <dcterms:modified xsi:type="dcterms:W3CDTF">2020-04-21T08:39:00Z</dcterms:modified>
</cp:coreProperties>
</file>