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2A" w:rsidRPr="003A2B2F" w:rsidRDefault="003A2B2F">
      <w:pPr>
        <w:rPr>
          <w:rFonts w:ascii="Times New Roman" w:hAnsi="Times New Roman" w:cs="Times New Roman"/>
          <w:sz w:val="24"/>
          <w:szCs w:val="24"/>
        </w:rPr>
      </w:pPr>
      <w:r w:rsidRPr="003A2B2F">
        <w:rPr>
          <w:rFonts w:ascii="Times New Roman" w:hAnsi="Times New Roman" w:cs="Times New Roman"/>
          <w:b/>
          <w:sz w:val="24"/>
          <w:szCs w:val="24"/>
        </w:rPr>
        <w:t xml:space="preserve">Poznaj </w:t>
      </w:r>
      <w:proofErr w:type="spellStart"/>
      <w:r w:rsidRPr="003A2B2F">
        <w:rPr>
          <w:rFonts w:ascii="Times New Roman" w:hAnsi="Times New Roman" w:cs="Times New Roman"/>
          <w:b/>
          <w:sz w:val="24"/>
          <w:szCs w:val="24"/>
        </w:rPr>
        <w:t>Sindbada</w:t>
      </w:r>
      <w:proofErr w:type="spellEnd"/>
      <w:r w:rsidRPr="003A2B2F">
        <w:rPr>
          <w:rFonts w:ascii="Times New Roman" w:hAnsi="Times New Roman" w:cs="Times New Roman"/>
          <w:b/>
          <w:sz w:val="24"/>
          <w:szCs w:val="24"/>
        </w:rPr>
        <w:t xml:space="preserve"> Żeglarza</w:t>
      </w:r>
      <w:r w:rsidRPr="003A2B2F">
        <w:rPr>
          <w:rFonts w:ascii="Times New Roman" w:hAnsi="Times New Roman" w:cs="Times New Roman"/>
          <w:b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t xml:space="preserve">Nazywam się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Sindbad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t>. Mieszkam stale w Bagdadzie. Rodzice moi, umierając, zostawili mi w spadku tysiąc worów złota, tysiąc beczek srebra, sto pałaców, sto ogrodów i jeden trzonowy ząb mego pradziadka, który ojciec przechowywał w hebanowej szkatułce jako pamiątkę i osobliwość(...).</w:t>
      </w:r>
      <w:r w:rsidRPr="003A2B2F">
        <w:rPr>
          <w:rFonts w:ascii="Times New Roman" w:hAnsi="Times New Roman" w:cs="Times New Roman"/>
          <w:sz w:val="24"/>
          <w:szCs w:val="24"/>
        </w:rPr>
        <w:br/>
        <w:t xml:space="preserve">Po śmierci rodziców zamieszkałem w pałacu wraz z jedynym moim wujem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Tarabukiem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t xml:space="preserve">. Wuj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Tarabuk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t xml:space="preserve"> był poetą. Co dzień niemal układał wiersze i odczytywał je potem tak głośno, że dostawał bólu gardła i musiał je starannie przepłukiwać lekarstwem, które pilnie ukrywał przed okiem ludzkim, zachowując ścisłą tajemnicę. Twierdził przy tym, że gardło go wcale nie boli i że nie ma przeto potrzeby płukania gardła lekarstwem.</w:t>
      </w:r>
      <w:r w:rsidRPr="003A2B2F">
        <w:rPr>
          <w:rFonts w:ascii="Times New Roman" w:hAnsi="Times New Roman" w:cs="Times New Roman"/>
          <w:sz w:val="24"/>
          <w:szCs w:val="24"/>
        </w:rPr>
        <w:br/>
        <w:t xml:space="preserve">Wuj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Tarabuk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t xml:space="preserve"> kochał poezję, lecz nienawidził gramatyki. Pisał z błędami i zazwyczaj na jedno słowo dwa do trzech błędów popełniał.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1.hebanowa – z hebanu, cennego gatunku drzewa o czarnej barwie.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 xml:space="preserve">Fragment ,, Przygód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Sindbada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t xml:space="preserve"> Żeglarza” Bolesława Leśmiana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1. Kto jest narratorem w powyższym tekście?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A) autor</w:t>
      </w:r>
      <w:r w:rsidRPr="003A2B2F">
        <w:rPr>
          <w:rFonts w:ascii="Times New Roman" w:hAnsi="Times New Roman" w:cs="Times New Roman"/>
          <w:sz w:val="24"/>
          <w:szCs w:val="24"/>
        </w:rPr>
        <w:br/>
        <w:t xml:space="preserve">B) wuj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Tarabuk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Sindbad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br/>
        <w:t xml:space="preserve">D) rodzice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Sindbada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 xml:space="preserve">2. Gdzie na stałe mieszka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Sindbad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t>?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A) w Bagdadzie</w:t>
      </w:r>
      <w:r w:rsidRPr="003A2B2F">
        <w:rPr>
          <w:rFonts w:ascii="Times New Roman" w:hAnsi="Times New Roman" w:cs="Times New Roman"/>
          <w:sz w:val="24"/>
          <w:szCs w:val="24"/>
        </w:rPr>
        <w:br/>
        <w:t>B) nad morzem</w:t>
      </w:r>
      <w:r w:rsidRPr="003A2B2F">
        <w:rPr>
          <w:rFonts w:ascii="Times New Roman" w:hAnsi="Times New Roman" w:cs="Times New Roman"/>
          <w:sz w:val="24"/>
          <w:szCs w:val="24"/>
        </w:rPr>
        <w:br/>
        <w:t>C) w Krakowie</w:t>
      </w:r>
      <w:r w:rsidRPr="003A2B2F">
        <w:rPr>
          <w:rFonts w:ascii="Times New Roman" w:hAnsi="Times New Roman" w:cs="Times New Roman"/>
          <w:sz w:val="24"/>
          <w:szCs w:val="24"/>
        </w:rPr>
        <w:br/>
        <w:t>D) na wsi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 xml:space="preserve">3. Gdzie po śmierci rodziców przeprowadził się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Sindbad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t>?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A) Do miejscowości położonej w górach</w:t>
      </w:r>
      <w:r w:rsidRPr="003A2B2F">
        <w:rPr>
          <w:rFonts w:ascii="Times New Roman" w:hAnsi="Times New Roman" w:cs="Times New Roman"/>
          <w:sz w:val="24"/>
          <w:szCs w:val="24"/>
        </w:rPr>
        <w:br/>
        <w:t>B) do cioci</w:t>
      </w:r>
      <w:r w:rsidRPr="003A2B2F">
        <w:rPr>
          <w:rFonts w:ascii="Times New Roman" w:hAnsi="Times New Roman" w:cs="Times New Roman"/>
          <w:sz w:val="24"/>
          <w:szCs w:val="24"/>
        </w:rPr>
        <w:br/>
        <w:t>C) do wuja</w:t>
      </w:r>
      <w:r w:rsidRPr="003A2B2F">
        <w:rPr>
          <w:rFonts w:ascii="Times New Roman" w:hAnsi="Times New Roman" w:cs="Times New Roman"/>
          <w:sz w:val="24"/>
          <w:szCs w:val="24"/>
        </w:rPr>
        <w:br/>
        <w:t>D) do siostry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 xml:space="preserve">4. Czego rodzice nie zostawili w spadku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Sindbadowi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t>?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A) stu ogrodów</w:t>
      </w:r>
      <w:r w:rsidRPr="003A2B2F">
        <w:rPr>
          <w:rFonts w:ascii="Times New Roman" w:hAnsi="Times New Roman" w:cs="Times New Roman"/>
          <w:sz w:val="24"/>
          <w:szCs w:val="24"/>
        </w:rPr>
        <w:br/>
        <w:t>B) tysiąca beczek srebra</w:t>
      </w:r>
      <w:r w:rsidRPr="003A2B2F">
        <w:rPr>
          <w:rFonts w:ascii="Times New Roman" w:hAnsi="Times New Roman" w:cs="Times New Roman"/>
          <w:sz w:val="24"/>
          <w:szCs w:val="24"/>
        </w:rPr>
        <w:br/>
        <w:t>C) stu pałaców</w:t>
      </w:r>
      <w:r w:rsidRPr="003A2B2F">
        <w:rPr>
          <w:rFonts w:ascii="Times New Roman" w:hAnsi="Times New Roman" w:cs="Times New Roman"/>
          <w:sz w:val="24"/>
          <w:szCs w:val="24"/>
        </w:rPr>
        <w:br/>
        <w:t>D) laski dziadka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lastRenderedPageBreak/>
        <w:br/>
        <w:t xml:space="preserve">5. Gdzie ojciec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Sindbada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t xml:space="preserve"> przechowywał ząb pradziadka?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A) w hebanowej szkatułce</w:t>
      </w:r>
      <w:r w:rsidRPr="003A2B2F">
        <w:rPr>
          <w:rFonts w:ascii="Times New Roman" w:hAnsi="Times New Roman" w:cs="Times New Roman"/>
          <w:sz w:val="24"/>
          <w:szCs w:val="24"/>
        </w:rPr>
        <w:br/>
        <w:t>B) w złotej szkatułce</w:t>
      </w:r>
      <w:r w:rsidRPr="003A2B2F">
        <w:rPr>
          <w:rFonts w:ascii="Times New Roman" w:hAnsi="Times New Roman" w:cs="Times New Roman"/>
          <w:sz w:val="24"/>
          <w:szCs w:val="24"/>
        </w:rPr>
        <w:br/>
        <w:t>C) w skrzynce</w:t>
      </w:r>
      <w:r w:rsidRPr="003A2B2F">
        <w:rPr>
          <w:rFonts w:ascii="Times New Roman" w:hAnsi="Times New Roman" w:cs="Times New Roman"/>
          <w:sz w:val="24"/>
          <w:szCs w:val="24"/>
        </w:rPr>
        <w:br/>
        <w:t>D) w hebanowej skrzynce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 xml:space="preserve">6. Kim był wuj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Tarabuk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t>?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A) lekarzem</w:t>
      </w:r>
      <w:r w:rsidRPr="003A2B2F">
        <w:rPr>
          <w:rFonts w:ascii="Times New Roman" w:hAnsi="Times New Roman" w:cs="Times New Roman"/>
          <w:sz w:val="24"/>
          <w:szCs w:val="24"/>
        </w:rPr>
        <w:br/>
        <w:t>B) księdzem</w:t>
      </w:r>
      <w:r w:rsidRPr="003A2B2F">
        <w:rPr>
          <w:rFonts w:ascii="Times New Roman" w:hAnsi="Times New Roman" w:cs="Times New Roman"/>
          <w:sz w:val="24"/>
          <w:szCs w:val="24"/>
        </w:rPr>
        <w:br/>
        <w:t>C) poetą</w:t>
      </w:r>
      <w:r w:rsidRPr="003A2B2F">
        <w:rPr>
          <w:rFonts w:ascii="Times New Roman" w:hAnsi="Times New Roman" w:cs="Times New Roman"/>
          <w:sz w:val="24"/>
          <w:szCs w:val="24"/>
        </w:rPr>
        <w:br/>
        <w:t xml:space="preserve">D) nauczycielem 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 xml:space="preserve">7. Czego nienawidził wuj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Tarabuk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t>?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8. Uzupełnij zdanie: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 xml:space="preserve">Hebanowa szkatułka jest wykonana z ........................................, 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cennego gatunku drzewa o ........................................barwie.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 xml:space="preserve">9. Kto napisał ,,Przygody </w:t>
      </w:r>
      <w:proofErr w:type="spellStart"/>
      <w:r w:rsidRPr="003A2B2F">
        <w:rPr>
          <w:rFonts w:ascii="Times New Roman" w:hAnsi="Times New Roman" w:cs="Times New Roman"/>
          <w:sz w:val="24"/>
          <w:szCs w:val="24"/>
        </w:rPr>
        <w:t>Sindbada</w:t>
      </w:r>
      <w:proofErr w:type="spellEnd"/>
      <w:r w:rsidRPr="003A2B2F">
        <w:rPr>
          <w:rFonts w:ascii="Times New Roman" w:hAnsi="Times New Roman" w:cs="Times New Roman"/>
          <w:sz w:val="24"/>
          <w:szCs w:val="24"/>
        </w:rPr>
        <w:t xml:space="preserve"> Żeglarza”? Podaj imię i nazwisko autora.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10. Z ostatniego zdania wypisz czasowniki.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11. Do podanych rzeczowników dopisz po jednym przymiotniku: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wuj - ........................................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wiersze - .......................................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12. Podaj po jednym wyrazie pokrewnym do poniższych wyrazów: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poezja - ........................................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lastRenderedPageBreak/>
        <w:t>żeglarz - ........................................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13. Wypisz z tekstu 3 rzeczowniki.</w:t>
      </w:r>
      <w:r w:rsidRPr="003A2B2F">
        <w:rPr>
          <w:rFonts w:ascii="Times New Roman" w:hAnsi="Times New Roman" w:cs="Times New Roman"/>
          <w:sz w:val="24"/>
          <w:szCs w:val="24"/>
        </w:rPr>
        <w:br/>
      </w:r>
      <w:r w:rsidRPr="003A2B2F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</w:p>
    <w:sectPr w:rsidR="008A1A2A" w:rsidRPr="003A2B2F" w:rsidSect="008A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B2F"/>
    <w:rsid w:val="003A2B2F"/>
    <w:rsid w:val="008A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2019-09-26T20:05:00Z</dcterms:created>
  <dcterms:modified xsi:type="dcterms:W3CDTF">2019-09-26T20:07:00Z</dcterms:modified>
</cp:coreProperties>
</file>